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</w:pPr>
      <w:r w:rsidRPr="003E0104"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  <w:t xml:space="preserve">Советы </w:t>
      </w:r>
      <w:r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  <w:t>психолога</w:t>
      </w:r>
    </w:p>
    <w:p w:rsidR="003E0104" w:rsidRPr="003E0104" w:rsidRDefault="003E0104">
      <w:pPr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</w:pPr>
    </w:p>
    <w:p w:rsidR="003E0104" w:rsidRPr="003E0104" w:rsidRDefault="003E0104">
      <w:pPr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</w:pPr>
      <w:r w:rsidRPr="003E0104">
        <w:rPr>
          <w:rStyle w:val="book"/>
          <w:b/>
          <w:bCs/>
          <w:color w:val="343642"/>
          <w:sz w:val="40"/>
          <w:szCs w:val="40"/>
          <w:bdr w:val="none" w:sz="0" w:space="0" w:color="auto" w:frame="1"/>
        </w:rPr>
        <w:t>Особенности воспитания ребенка в неполной семье</w:t>
      </w: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>
      <w:pPr>
        <w:rPr>
          <w:rStyle w:val="book"/>
          <w:b/>
          <w:bCs/>
          <w:color w:val="343642"/>
          <w:bdr w:val="none" w:sz="0" w:space="0" w:color="auto" w:frame="1"/>
        </w:rPr>
      </w:pPr>
    </w:p>
    <w:p w:rsidR="003E0104" w:rsidRDefault="003E0104" w:rsidP="003E0104">
      <w:pPr>
        <w:jc w:val="right"/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</w:pPr>
      <w:r w:rsidRPr="003E0104"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  <w:t>Подготовила</w:t>
      </w:r>
    </w:p>
    <w:p w:rsidR="003E0104" w:rsidRDefault="003E0104" w:rsidP="003E0104">
      <w:pPr>
        <w:jc w:val="right"/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</w:pPr>
      <w:r w:rsidRPr="003E0104"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  <w:t xml:space="preserve"> педагог-психолог</w:t>
      </w:r>
    </w:p>
    <w:p w:rsidR="003E0104" w:rsidRPr="003E0104" w:rsidRDefault="003E0104" w:rsidP="003E0104">
      <w:pPr>
        <w:jc w:val="right"/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</w:pPr>
      <w:r w:rsidRPr="003E0104"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E0104"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  <w:t>Зеленова</w:t>
      </w:r>
      <w:proofErr w:type="spellEnd"/>
      <w:r w:rsidRPr="003E0104">
        <w:rPr>
          <w:rStyle w:val="book"/>
          <w:b/>
          <w:bCs/>
          <w:color w:val="343642"/>
          <w:sz w:val="32"/>
          <w:szCs w:val="32"/>
          <w:bdr w:val="none" w:sz="0" w:space="0" w:color="auto" w:frame="1"/>
        </w:rPr>
        <w:t xml:space="preserve"> Е.О.</w:t>
      </w:r>
    </w:p>
    <w:p w:rsidR="003E0104" w:rsidRDefault="003E0104">
      <w:pPr>
        <w:rPr>
          <w:rStyle w:val="book"/>
          <w:rFonts w:ascii="Times New Roman" w:eastAsia="Times New Roman" w:hAnsi="Times New Roman" w:cs="Times New Roman"/>
          <w:b/>
          <w:bCs/>
          <w:color w:val="343642"/>
          <w:sz w:val="24"/>
          <w:szCs w:val="24"/>
          <w:bdr w:val="none" w:sz="0" w:space="0" w:color="auto" w:frame="1"/>
          <w:lang w:eastAsia="ru-RU"/>
        </w:rPr>
      </w:pPr>
      <w:r>
        <w:rPr>
          <w:rStyle w:val="book"/>
          <w:b/>
          <w:bCs/>
          <w:color w:val="343642"/>
          <w:bdr w:val="none" w:sz="0" w:space="0" w:color="auto" w:frame="1"/>
        </w:rPr>
        <w:br w:type="page"/>
      </w:r>
    </w:p>
    <w:p w:rsidR="003E0104" w:rsidRPr="003E0104" w:rsidRDefault="003E0104" w:rsidP="003E010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0104">
        <w:rPr>
          <w:sz w:val="28"/>
          <w:szCs w:val="28"/>
        </w:rPr>
        <w:lastRenderedPageBreak/>
        <w:t xml:space="preserve">В любой семье возникают споры, даже ссоры, и это абсолютно нормально. Взрослым очень важно понимать, что есть вопросы взрослых друг к другу, это не в компетенции ребенка, даже если есть очень сильный соблазн привлечь на свою сторону сторонника. Ребенок, с одной стороны, очень чувствителен к конфликтам родителей и бросается спасать мир в семье, например, начинает болеть. Родители начинают заботиться о больном ребенке и отвлекаются на время от выяснения отношений. </w:t>
      </w:r>
    </w:p>
    <w:p w:rsidR="003E0104" w:rsidRPr="003E0104" w:rsidRDefault="003E0104" w:rsidP="003E010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0104">
        <w:rPr>
          <w:sz w:val="28"/>
          <w:szCs w:val="28"/>
        </w:rPr>
        <w:t xml:space="preserve">С другой стороны, ребенок обычно чувствует огромное облегчение, когда его освобождают от взрослых проблем: тебя мы любим, мы разберемся между собой сами. Это очень сильно защищает, создает чувство безопасности для ребенка. </w:t>
      </w:r>
    </w:p>
    <w:p w:rsidR="003E0104" w:rsidRPr="003E0104" w:rsidRDefault="003E0104" w:rsidP="003E010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0104">
        <w:rPr>
          <w:sz w:val="28"/>
          <w:szCs w:val="28"/>
        </w:rPr>
        <w:t xml:space="preserve">И если то, что взрослые остаются вместе только ради ребенка, скорее навредит малышу, то договориться между собой после развода ради общего ребенка просто необходимо. Возможно, потребуется помощь внешнего специалиста — юриста или психолога. 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book"/>
          <w:b/>
          <w:bCs/>
          <w:color w:val="343642"/>
          <w:sz w:val="28"/>
          <w:szCs w:val="28"/>
          <w:bdr w:val="none" w:sz="0" w:space="0" w:color="auto" w:frame="1"/>
        </w:rPr>
      </w:pP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43642"/>
          <w:sz w:val="28"/>
          <w:szCs w:val="28"/>
          <w:u w:val="single"/>
        </w:rPr>
      </w:pPr>
      <w:r w:rsidRPr="003E0104">
        <w:rPr>
          <w:rStyle w:val="book"/>
          <w:b/>
          <w:bCs/>
          <w:color w:val="343642"/>
          <w:sz w:val="28"/>
          <w:szCs w:val="28"/>
          <w:u w:val="single"/>
          <w:bdr w:val="none" w:sz="0" w:space="0" w:color="auto" w:frame="1"/>
        </w:rPr>
        <w:t>К</w:t>
      </w:r>
      <w:r w:rsidRPr="003E0104">
        <w:rPr>
          <w:color w:val="343642"/>
          <w:sz w:val="28"/>
          <w:szCs w:val="28"/>
          <w:u w:val="single"/>
        </w:rPr>
        <w:t>ак же обогащать родник отношений с детьми? И как стать своему ребенку ближе?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b/>
          <w:bCs/>
          <w:color w:val="343642"/>
          <w:sz w:val="28"/>
          <w:szCs w:val="28"/>
          <w:bdr w:val="none" w:sz="0" w:space="0" w:color="auto" w:frame="1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№1</w:t>
      </w:r>
      <w:proofErr w:type="gramStart"/>
      <w:r w:rsidRPr="003E0104">
        <w:rPr>
          <w:sz w:val="28"/>
          <w:szCs w:val="28"/>
        </w:rPr>
        <w:br/>
        <w:t>С</w:t>
      </w:r>
      <w:proofErr w:type="gramEnd"/>
      <w:r w:rsidRPr="003E0104">
        <w:rPr>
          <w:sz w:val="28"/>
          <w:szCs w:val="28"/>
        </w:rPr>
        <w:t>таньте ближе… к себе. «Кто я?», «Куда я иду?», «Зачем я туда иду?», «Как я могу стать чище и лучше?», «Что делает меня по-настоящему счастливым?» и др. – вопросы, которые (при очень честных ответах) позволят вам лучше понять самого себя и сделать шаг навстречу ребенку.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b/>
          <w:bCs/>
          <w:sz w:val="28"/>
          <w:szCs w:val="28"/>
          <w:bdr w:val="none" w:sz="0" w:space="0" w:color="auto" w:frame="1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№2</w:t>
      </w:r>
      <w:proofErr w:type="gramStart"/>
      <w:r w:rsidRPr="003E010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3E0104">
        <w:rPr>
          <w:sz w:val="28"/>
          <w:szCs w:val="28"/>
        </w:rPr>
        <w:br/>
        <w:t>Р</w:t>
      </w:r>
      <w:proofErr w:type="gramEnd"/>
      <w:r w:rsidRPr="003E0104">
        <w:rPr>
          <w:sz w:val="28"/>
          <w:szCs w:val="28"/>
        </w:rPr>
        <w:t>ассматривайте каждую сложную ситуацию в отношениях с ребенком как еще одну возможность укрепить ваши отношения. Ребенок – это не проблема, это всегда шанс.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№3</w:t>
      </w:r>
      <w:proofErr w:type="gramStart"/>
      <w:r w:rsidRPr="003E0104">
        <w:rPr>
          <w:sz w:val="28"/>
          <w:szCs w:val="28"/>
        </w:rPr>
        <w:br/>
        <w:t>В</w:t>
      </w:r>
      <w:proofErr w:type="gramEnd"/>
      <w:r w:rsidRPr="003E0104">
        <w:rPr>
          <w:sz w:val="28"/>
          <w:szCs w:val="28"/>
        </w:rPr>
        <w:t>сячески повышайте уровень доверия ребенка к вам. Вклады на банковский счет доверия приносят самые высокие проценты.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b/>
          <w:bCs/>
          <w:sz w:val="28"/>
          <w:szCs w:val="28"/>
          <w:bdr w:val="none" w:sz="0" w:space="0" w:color="auto" w:frame="1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№4</w:t>
      </w:r>
      <w:proofErr w:type="gramStart"/>
      <w:r w:rsidRPr="003E0104">
        <w:rPr>
          <w:sz w:val="28"/>
          <w:szCs w:val="28"/>
        </w:rPr>
        <w:br/>
        <w:t>О</w:t>
      </w:r>
      <w:proofErr w:type="gramEnd"/>
      <w:r w:rsidRPr="003E0104">
        <w:rPr>
          <w:sz w:val="28"/>
          <w:szCs w:val="28"/>
        </w:rPr>
        <w:t>сознайте, что ваш ребенок – ваш… главный учитель. Каждому из нас дети преподают разные уроки в разные периоды жизни. Но есть один самый важный урок, преподаваемый детьми, – это терпение. Всмотритесь в ситуацию. Чему еще, кроме терпения, вы можете научиться в отношениях со своим ребенком?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№5</w:t>
      </w:r>
      <w:proofErr w:type="gramStart"/>
      <w:r w:rsidRPr="003E0104">
        <w:rPr>
          <w:sz w:val="28"/>
          <w:szCs w:val="28"/>
        </w:rPr>
        <w:br/>
        <w:t>Н</w:t>
      </w:r>
      <w:proofErr w:type="gramEnd"/>
      <w:r w:rsidRPr="003E0104">
        <w:rPr>
          <w:sz w:val="28"/>
          <w:szCs w:val="28"/>
        </w:rPr>
        <w:t xml:space="preserve">аходите для ребенка время. Особенно когда его совсем нет. Потому что если вы замотались так, что некогда вспомнить даже о ребенке, сейчас самое время… остановиться. Дайте ребенку (и себе!) глоток психологического </w:t>
      </w:r>
      <w:r w:rsidRPr="003E0104">
        <w:rPr>
          <w:sz w:val="28"/>
          <w:szCs w:val="28"/>
        </w:rPr>
        <w:lastRenderedPageBreak/>
        <w:t>кислорода. Проведите с ним время. И когда вы с ребенком, думайте только о нем.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№6</w:t>
      </w:r>
      <w:proofErr w:type="gramStart"/>
      <w:r w:rsidRPr="003E0104">
        <w:rPr>
          <w:sz w:val="28"/>
          <w:szCs w:val="28"/>
        </w:rPr>
        <w:br/>
        <w:t>В</w:t>
      </w:r>
      <w:proofErr w:type="gramEnd"/>
      <w:r w:rsidRPr="003E0104">
        <w:rPr>
          <w:sz w:val="28"/>
          <w:szCs w:val="28"/>
        </w:rPr>
        <w:t xml:space="preserve">ерьте в своего ребенка. Даже когда он беспробудно врет. Потому что если веру </w:t>
      </w:r>
      <w:proofErr w:type="gramStart"/>
      <w:r w:rsidRPr="003E0104">
        <w:rPr>
          <w:sz w:val="28"/>
          <w:szCs w:val="28"/>
        </w:rPr>
        <w:t>в</w:t>
      </w:r>
      <w:proofErr w:type="gramEnd"/>
      <w:r w:rsidRPr="003E0104">
        <w:rPr>
          <w:sz w:val="28"/>
          <w:szCs w:val="28"/>
        </w:rPr>
        <w:t xml:space="preserve"> </w:t>
      </w:r>
      <w:proofErr w:type="gramStart"/>
      <w:r w:rsidRPr="003E0104">
        <w:rPr>
          <w:sz w:val="28"/>
          <w:szCs w:val="28"/>
        </w:rPr>
        <w:t>вашего</w:t>
      </w:r>
      <w:proofErr w:type="gramEnd"/>
      <w:r w:rsidRPr="003E0104">
        <w:rPr>
          <w:sz w:val="28"/>
          <w:szCs w:val="28"/>
        </w:rPr>
        <w:t xml:space="preserve"> ребенка потеряете и вы, что станется с ним? Вера способна творить чудеса. Исключений из этого правила нет.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№7</w:t>
      </w:r>
      <w:proofErr w:type="gramStart"/>
      <w:r w:rsidRPr="003E0104">
        <w:rPr>
          <w:sz w:val="28"/>
          <w:szCs w:val="28"/>
        </w:rPr>
        <w:br/>
        <w:t>Л</w:t>
      </w:r>
      <w:proofErr w:type="gramEnd"/>
      <w:r w:rsidRPr="003E0104">
        <w:rPr>
          <w:sz w:val="28"/>
          <w:szCs w:val="28"/>
        </w:rPr>
        <w:t>юбите своего ребенка. Любить – значит действовать, значит выводить любовь с уровня своего знания на уровень действий. То, что вы его любите, ваш ребенок наверняка знает, но</w:t>
      </w:r>
      <w:r w:rsidRPr="003E0104">
        <w:rPr>
          <w:rStyle w:val="apple-converted-space"/>
          <w:sz w:val="28"/>
          <w:szCs w:val="28"/>
        </w:rPr>
        <w:t> </w:t>
      </w:r>
      <w:r w:rsidRPr="003E0104">
        <w:rPr>
          <w:rStyle w:val="a4"/>
          <w:i/>
          <w:iCs/>
          <w:sz w:val="28"/>
          <w:szCs w:val="28"/>
          <w:bdr w:val="none" w:sz="0" w:space="0" w:color="auto" w:frame="1"/>
        </w:rPr>
        <w:t>чувствует</w:t>
      </w:r>
      <w:r w:rsidRPr="003E0104">
        <w:rPr>
          <w:rStyle w:val="apple-converted-space"/>
          <w:sz w:val="28"/>
          <w:szCs w:val="28"/>
        </w:rPr>
        <w:t> </w:t>
      </w:r>
      <w:r w:rsidRPr="003E0104">
        <w:rPr>
          <w:sz w:val="28"/>
          <w:szCs w:val="28"/>
        </w:rPr>
        <w:t>ли он вашу любовь?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№8</w:t>
      </w:r>
      <w:proofErr w:type="gramStart"/>
      <w:r w:rsidRPr="003E0104">
        <w:rPr>
          <w:sz w:val="28"/>
          <w:szCs w:val="28"/>
        </w:rPr>
        <w:br/>
        <w:t>Н</w:t>
      </w:r>
      <w:proofErr w:type="gramEnd"/>
      <w:r w:rsidRPr="003E0104">
        <w:rPr>
          <w:sz w:val="28"/>
          <w:szCs w:val="28"/>
        </w:rPr>
        <w:t xml:space="preserve">арушайте правила. Иногда. Изредка позволенная ребенку пачка чипсов, возможность лечь спать позже </w:t>
      </w:r>
      <w:proofErr w:type="gramStart"/>
      <w:r w:rsidRPr="003E0104">
        <w:rPr>
          <w:sz w:val="28"/>
          <w:szCs w:val="28"/>
        </w:rPr>
        <w:t>обычного</w:t>
      </w:r>
      <w:proofErr w:type="gramEnd"/>
      <w:r w:rsidRPr="003E0104">
        <w:rPr>
          <w:sz w:val="28"/>
          <w:szCs w:val="28"/>
        </w:rPr>
        <w:t xml:space="preserve"> или пропустить разок школу придают жизни ни с чем несравнимый аромат… свободы.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№9</w:t>
      </w:r>
      <w:proofErr w:type="gramStart"/>
      <w:r w:rsidRPr="003E0104">
        <w:rPr>
          <w:sz w:val="28"/>
          <w:szCs w:val="28"/>
        </w:rPr>
        <w:br/>
        <w:t>Н</w:t>
      </w:r>
      <w:proofErr w:type="gramEnd"/>
      <w:r w:rsidRPr="003E0104">
        <w:rPr>
          <w:sz w:val="28"/>
          <w:szCs w:val="28"/>
        </w:rPr>
        <w:t xml:space="preserve">е смотрите на других детей. Не сравнивайте поведение, успеваемость, манеры своего ребенка с </w:t>
      </w:r>
      <w:proofErr w:type="gramStart"/>
      <w:r w:rsidRPr="003E0104">
        <w:rPr>
          <w:sz w:val="28"/>
          <w:szCs w:val="28"/>
        </w:rPr>
        <w:t>чужими</w:t>
      </w:r>
      <w:proofErr w:type="gramEnd"/>
      <w:r w:rsidRPr="003E0104">
        <w:rPr>
          <w:sz w:val="28"/>
          <w:szCs w:val="28"/>
        </w:rPr>
        <w:t xml:space="preserve">. Перед вашими глазами всегда должен стоять только один ребенок – ваш. У других детей есть другие родители. У </w:t>
      </w:r>
      <w:proofErr w:type="gramStart"/>
      <w:r w:rsidRPr="003E0104">
        <w:rPr>
          <w:sz w:val="28"/>
          <w:szCs w:val="28"/>
        </w:rPr>
        <w:t>вашего</w:t>
      </w:r>
      <w:proofErr w:type="gramEnd"/>
      <w:r w:rsidRPr="003E0104">
        <w:rPr>
          <w:sz w:val="28"/>
          <w:szCs w:val="28"/>
        </w:rPr>
        <w:t xml:space="preserve"> есть только вы. Не предавайте его.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b/>
          <w:bCs/>
          <w:sz w:val="28"/>
          <w:szCs w:val="28"/>
          <w:bdr w:val="none" w:sz="0" w:space="0" w:color="auto" w:frame="1"/>
        </w:rPr>
        <w:br/>
      </w:r>
      <w:r w:rsidRPr="003E0104">
        <w:rPr>
          <w:rStyle w:val="a4"/>
          <w:sz w:val="28"/>
          <w:szCs w:val="28"/>
          <w:bdr w:val="none" w:sz="0" w:space="0" w:color="auto" w:frame="1"/>
        </w:rPr>
        <w:t>Способ №10</w:t>
      </w:r>
      <w:proofErr w:type="gramStart"/>
      <w:r w:rsidRPr="003E0104">
        <w:rPr>
          <w:sz w:val="28"/>
          <w:szCs w:val="28"/>
        </w:rPr>
        <w:br/>
        <w:t>П</w:t>
      </w:r>
      <w:proofErr w:type="gramEnd"/>
      <w:r w:rsidRPr="003E0104">
        <w:rPr>
          <w:sz w:val="28"/>
          <w:szCs w:val="28"/>
        </w:rPr>
        <w:t xml:space="preserve">облагодарите судьбу за то, что у вас есть этот ребенок (дети). Тысячи людей были бы </w:t>
      </w:r>
      <w:proofErr w:type="gramStart"/>
      <w:r w:rsidRPr="003E0104">
        <w:rPr>
          <w:sz w:val="28"/>
          <w:szCs w:val="28"/>
        </w:rPr>
        <w:t>счастливы</w:t>
      </w:r>
      <w:proofErr w:type="gramEnd"/>
      <w:r w:rsidRPr="003E0104">
        <w:rPr>
          <w:sz w:val="28"/>
          <w:szCs w:val="28"/>
        </w:rPr>
        <w:t xml:space="preserve"> терпеть все эти несносные выходки вашего сынишки или капризы дочурки, но у них нет детей. У вас этот ребенок (эти дети) есть. Поэтому прямо сейчас идите и горячо обнимите его (их).</w:t>
      </w:r>
    </w:p>
    <w:p w:rsidR="003E0104" w:rsidRPr="003E0104" w:rsidRDefault="003E0104" w:rsidP="003E0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E0104">
        <w:rPr>
          <w:sz w:val="28"/>
          <w:szCs w:val="28"/>
        </w:rPr>
        <w:br/>
      </w:r>
    </w:p>
    <w:p w:rsidR="00AC4ECA" w:rsidRPr="003E0104" w:rsidRDefault="00AC4ECA" w:rsidP="003E01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AC4ECA" w:rsidRPr="003E0104" w:rsidSect="00AC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E0104"/>
    <w:rsid w:val="003E0104"/>
    <w:rsid w:val="00AC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">
    <w:name w:val="book"/>
    <w:basedOn w:val="a0"/>
    <w:rsid w:val="003E0104"/>
  </w:style>
  <w:style w:type="character" w:styleId="a4">
    <w:name w:val="Strong"/>
    <w:basedOn w:val="a0"/>
    <w:uiPriority w:val="22"/>
    <w:qFormat/>
    <w:rsid w:val="003E0104"/>
    <w:rPr>
      <w:b/>
      <w:bCs/>
    </w:rPr>
  </w:style>
  <w:style w:type="character" w:customStyle="1" w:styleId="apple-converted-space">
    <w:name w:val="apple-converted-space"/>
    <w:basedOn w:val="a0"/>
    <w:rsid w:val="003E0104"/>
  </w:style>
  <w:style w:type="character" w:styleId="a5">
    <w:name w:val="Emphasis"/>
    <w:basedOn w:val="a0"/>
    <w:uiPriority w:val="20"/>
    <w:qFormat/>
    <w:rsid w:val="003E0104"/>
    <w:rPr>
      <w:i/>
      <w:iCs/>
    </w:rPr>
  </w:style>
  <w:style w:type="character" w:styleId="a6">
    <w:name w:val="Hyperlink"/>
    <w:basedOn w:val="a0"/>
    <w:uiPriority w:val="99"/>
    <w:semiHidden/>
    <w:unhideWhenUsed/>
    <w:rsid w:val="003E0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2014-01-09T10:44:00Z</cp:lastPrinted>
  <dcterms:created xsi:type="dcterms:W3CDTF">2014-01-09T10:38:00Z</dcterms:created>
  <dcterms:modified xsi:type="dcterms:W3CDTF">2014-01-09T10:45:00Z</dcterms:modified>
</cp:coreProperties>
</file>