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 </w:t>
      </w:r>
      <w:r>
        <w:rPr>
          <w:rStyle w:val="a4"/>
          <w:color w:val="000000"/>
        </w:rPr>
        <w:t>Уважаемые родители, педагоги, учащиеся!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 соответствии с Указом Президента Российской Федерации от 25 марта 2020 года №206 в целях обеспечения санитарно-эпидемиологического благополучия населения на территории Российской Федерации с 30 марта по 3 апреля 2020 г. объявлены нерабочие дни. 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 этот период работа всех образовательных организаций: детских садов, школ, колледжей, техникумов, учреждений дополнительного образования будет приостановлена.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Департамент </w:t>
      </w:r>
      <w:r>
        <w:rPr>
          <w:color w:val="000000"/>
        </w:rPr>
        <w:t>образования области обращается к вам, уважаемые родители, с рекомендацией организовать режим максимальной самоизоляции: находиться дома с детьми, по возможности исключить какое-либо общение  вне семьи, выходить из дома только в случае крайней необходимости. Не подвергайте свою жизнь, а также жизнь и здоровье своих детей, родных и близких опасности!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Для родителей детей дошкольного возраста, которые в силу должностных обязанностей не смогут остаться дома,  в детских садах будет организована  работа «дежурных групп» с  численностью не более 12 детей.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 школах каникулы продлятся до 5 апреля.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Образовательная деятельность для детей школьного возраста будет возобновлена с 6 апреля на дому в режиме электронного обучения с применением дистанционных образовательных технологий.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При отсутствии технических возможностей (компьютера или Интернета) обучение будет организовано другими приемлемыми способами, не противоречащими требованиям профилактических мероприятий. </w:t>
      </w:r>
      <w:r>
        <w:rPr>
          <w:color w:val="000000"/>
        </w:rPr>
        <w:t xml:space="preserve">  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Классные руководители в этот сложный период будут вашими помощниками, поддержат оперативную связь между вами, детьми и учителями - предметниками, а также будут осуществлять ежедневный мониторинг включенности каждого ребенка в образовательную деятельность.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Убедительно просим не доверять непроверенным сведениям в родительских чатах, в Интернете, рекомендуем пользоваться только официальными источниками информации - сайтом </w:t>
      </w:r>
      <w:r>
        <w:rPr>
          <w:color w:val="000000"/>
        </w:rPr>
        <w:t xml:space="preserve">департамента образования </w:t>
      </w:r>
      <w:r>
        <w:rPr>
          <w:color w:val="000000"/>
        </w:rPr>
        <w:t xml:space="preserve"> области, официальными аккаунтами </w:t>
      </w:r>
      <w:r>
        <w:rPr>
          <w:color w:val="000000"/>
        </w:rPr>
        <w:t xml:space="preserve">департамента </w:t>
      </w:r>
      <w:r>
        <w:rPr>
          <w:color w:val="000000"/>
        </w:rPr>
        <w:t>в социальных сетях.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Всю актуальную информацию мы регулярно будем транслировать на сайте </w:t>
      </w:r>
      <w:r>
        <w:rPr>
          <w:color w:val="000000"/>
        </w:rPr>
        <w:t>департамента</w:t>
      </w:r>
      <w:r>
        <w:rPr>
          <w:color w:val="000000"/>
        </w:rPr>
        <w:t>, в средствах массовой информации.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Берегите себя и своих близких, используйте это время для общения с детьми, родителями, сохраняйте спокойствие и оптимизм.</w:t>
      </w:r>
    </w:p>
    <w:p w:rsidR="00F61B3C" w:rsidRDefault="00F61B3C" w:rsidP="00F61B3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Ситуация в области находится на личном контроле </w:t>
      </w:r>
      <w:r>
        <w:rPr>
          <w:color w:val="000000"/>
        </w:rPr>
        <w:t xml:space="preserve">Губернатора области </w:t>
      </w:r>
      <w:r>
        <w:rPr>
          <w:color w:val="000000"/>
        </w:rPr>
        <w:t xml:space="preserve"> и органов власти.</w:t>
      </w:r>
    </w:p>
    <w:p w:rsidR="00FA7B28" w:rsidRDefault="00FA7B28"/>
    <w:sectPr w:rsidR="00FA7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3C"/>
    <w:rsid w:val="00F61B3C"/>
    <w:rsid w:val="00FA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B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B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B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1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Беляева</dc:creator>
  <cp:lastModifiedBy>Ольга Александровна Беляева</cp:lastModifiedBy>
  <cp:revision>1</cp:revision>
  <dcterms:created xsi:type="dcterms:W3CDTF">2020-03-28T15:44:00Z</dcterms:created>
  <dcterms:modified xsi:type="dcterms:W3CDTF">2020-03-28T15:48:00Z</dcterms:modified>
</cp:coreProperties>
</file>